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1D" w:rsidRPr="00EB2A1D" w:rsidRDefault="00EB2A1D" w:rsidP="00EB2A1D">
      <w:pPr>
        <w:shd w:val="clear" w:color="auto" w:fill="FFFFFF"/>
        <w:spacing w:after="0" w:line="240" w:lineRule="auto"/>
        <w:outlineLvl w:val="2"/>
        <w:rPr>
          <w:rFonts w:ascii="Times New Roman" w:eastAsia="Times New Roman" w:hAnsi="Times New Roman" w:cs="Times New Roman"/>
          <w:b/>
          <w:bCs/>
          <w:sz w:val="21"/>
          <w:szCs w:val="21"/>
          <w:lang w:eastAsia="de-DE"/>
        </w:rPr>
      </w:pPr>
      <w:r w:rsidRPr="00EB2A1D">
        <w:rPr>
          <w:rFonts w:ascii="Times New Roman" w:eastAsia="Times New Roman" w:hAnsi="Times New Roman" w:cs="Times New Roman"/>
          <w:b/>
          <w:bCs/>
          <w:sz w:val="21"/>
          <w:szCs w:val="21"/>
          <w:lang w:eastAsia="de-DE"/>
        </w:rPr>
        <w:t>Die verschollen geglaubte erste Schützenkette des Schützenvereins Bad Liebenstein ist wieder aufgetaucht.</w:t>
      </w:r>
    </w:p>
    <w:p w:rsidR="00EB2A1D" w:rsidRPr="00EB2A1D" w:rsidRDefault="00EB2A1D" w:rsidP="00EB2A1D">
      <w:pPr>
        <w:numPr>
          <w:ilvl w:val="0"/>
          <w:numId w:val="1"/>
        </w:numPr>
        <w:pBdr>
          <w:top w:val="single" w:sz="6" w:space="1" w:color="F0F0F0"/>
          <w:left w:val="single" w:sz="6" w:space="1" w:color="F0F0F0"/>
          <w:bottom w:val="single" w:sz="6" w:space="1" w:color="F0F0F0"/>
          <w:right w:val="single" w:sz="6" w:space="1" w:color="F0F0F0"/>
        </w:pBdr>
        <w:shd w:val="clear" w:color="auto" w:fill="FFFFFF"/>
        <w:spacing w:after="15" w:line="240" w:lineRule="auto"/>
        <w:ind w:left="945" w:right="465"/>
        <w:rPr>
          <w:rFonts w:ascii="Times New Roman" w:eastAsia="Times New Roman" w:hAnsi="Times New Roman" w:cs="Times New Roman"/>
          <w:sz w:val="24"/>
          <w:szCs w:val="24"/>
          <w:lang w:eastAsia="de-DE"/>
        </w:rPr>
      </w:pPr>
      <w:r w:rsidRPr="00EB2A1D">
        <w:rPr>
          <w:rFonts w:ascii="Times New Roman" w:eastAsia="Times New Roman" w:hAnsi="Times New Roman" w:cs="Times New Roman"/>
          <w:b/>
          <w:bCs/>
          <w:sz w:val="21"/>
          <w:szCs w:val="21"/>
          <w:lang w:eastAsia="de-DE"/>
        </w:rPr>
        <w:pict/>
      </w:r>
      <w:r w:rsidRPr="00EB2A1D">
        <w:rPr>
          <w:rFonts w:ascii="Times New Roman" w:eastAsia="Times New Roman" w:hAnsi="Times New Roman" w:cs="Times New Roman"/>
          <w:b/>
          <w:bCs/>
          <w:sz w:val="21"/>
          <w:szCs w:val="21"/>
          <w:lang w:eastAsia="de-DE"/>
        </w:rPr>
        <w:pict/>
      </w:r>
      <w:r w:rsidRPr="00EB2A1D">
        <w:rPr>
          <w:rFonts w:ascii="Times New Roman" w:eastAsia="Times New Roman" w:hAnsi="Times New Roman" w:cs="Times New Roman"/>
          <w:noProof/>
          <w:color w:val="009330"/>
          <w:sz w:val="24"/>
          <w:szCs w:val="24"/>
          <w:lang w:eastAsia="de-DE"/>
        </w:rPr>
        <w:drawing>
          <wp:inline distT="0" distB="0" distL="0" distR="0" wp14:anchorId="6E3C25D8" wp14:editId="1484C662">
            <wp:extent cx="1676400" cy="1257300"/>
            <wp:effectExtent l="0" t="0" r="0" b="0"/>
            <wp:docPr id="1" name="Bild 8" descr="http://www.insuedthueringen.de/storage/pic/intern/import/fp-mpo/badsalzungen/fwstzslzlokal/2845163_0_sm-aaaketteu_061213.jpg?version=138625634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suedthueringen.de/storage/pic/intern/import/fp-mpo/badsalzungen/fwstzslzlokal/2845163_0_sm-aaaketteu_061213.jpg?version=138625634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257300"/>
                    </a:xfrm>
                    <a:prstGeom prst="rect">
                      <a:avLst/>
                    </a:prstGeom>
                    <a:noFill/>
                    <a:ln>
                      <a:noFill/>
                    </a:ln>
                  </pic:spPr>
                </pic:pic>
              </a:graphicData>
            </a:graphic>
          </wp:inline>
        </w:drawing>
      </w:r>
      <w:r w:rsidRPr="00EB2A1D">
        <w:rPr>
          <w:rFonts w:ascii="Times New Roman" w:eastAsia="Times New Roman" w:hAnsi="Times New Roman" w:cs="Times New Roman"/>
          <w:b/>
          <w:bCs/>
          <w:sz w:val="24"/>
          <w:szCs w:val="24"/>
          <w:lang w:eastAsia="de-DE"/>
        </w:rPr>
        <w:t xml:space="preserve">Bei der Übergabe der Schützenkette (von links): Joachim Luther, Hannelore </w:t>
      </w:r>
      <w:proofErr w:type="spellStart"/>
      <w:r w:rsidRPr="00EB2A1D">
        <w:rPr>
          <w:rFonts w:ascii="Times New Roman" w:eastAsia="Times New Roman" w:hAnsi="Times New Roman" w:cs="Times New Roman"/>
          <w:b/>
          <w:bCs/>
          <w:sz w:val="24"/>
          <w:szCs w:val="24"/>
          <w:lang w:eastAsia="de-DE"/>
        </w:rPr>
        <w:t>Reumschüssel</w:t>
      </w:r>
      <w:proofErr w:type="spellEnd"/>
      <w:r w:rsidRPr="00EB2A1D">
        <w:rPr>
          <w:rFonts w:ascii="Times New Roman" w:eastAsia="Times New Roman" w:hAnsi="Times New Roman" w:cs="Times New Roman"/>
          <w:b/>
          <w:bCs/>
          <w:sz w:val="24"/>
          <w:szCs w:val="24"/>
          <w:lang w:eastAsia="de-DE"/>
        </w:rPr>
        <w:t xml:space="preserve">, Wolfgang Ahlers, Jürgen Nothnagel. </w:t>
      </w:r>
    </w:p>
    <w:p w:rsidR="00EB2A1D" w:rsidRPr="00EB2A1D" w:rsidRDefault="00EB2A1D" w:rsidP="00EB2A1D">
      <w:pPr>
        <w:numPr>
          <w:ilvl w:val="0"/>
          <w:numId w:val="1"/>
        </w:numPr>
        <w:pBdr>
          <w:top w:val="single" w:sz="6" w:space="1" w:color="F0F0F0"/>
          <w:left w:val="single" w:sz="6" w:space="1" w:color="F0F0F0"/>
          <w:bottom w:val="single" w:sz="6" w:space="1" w:color="F0F0F0"/>
          <w:right w:val="single" w:sz="6" w:space="1" w:color="F0F0F0"/>
        </w:pBdr>
        <w:shd w:val="clear" w:color="auto" w:fill="FFFFFF"/>
        <w:spacing w:after="15" w:line="240" w:lineRule="auto"/>
        <w:ind w:left="945" w:right="465"/>
        <w:rPr>
          <w:rFonts w:ascii="Times New Roman" w:eastAsia="Times New Roman" w:hAnsi="Times New Roman" w:cs="Times New Roman"/>
          <w:sz w:val="24"/>
          <w:szCs w:val="24"/>
          <w:lang w:eastAsia="de-DE"/>
        </w:rPr>
      </w:pPr>
      <w:r w:rsidRPr="00EB2A1D">
        <w:rPr>
          <w:rFonts w:ascii="Times New Roman" w:eastAsia="Times New Roman" w:hAnsi="Times New Roman" w:cs="Times New Roman"/>
          <w:b/>
          <w:bCs/>
          <w:sz w:val="24"/>
          <w:szCs w:val="24"/>
          <w:lang w:eastAsia="de-DE"/>
        </w:rPr>
        <w:t xml:space="preserve">Die Schützenkette aus dem 19. Jahrhundert. </w:t>
      </w:r>
    </w:p>
    <w:p w:rsidR="00EB2A1D" w:rsidRPr="00EB2A1D" w:rsidRDefault="00EB2A1D" w:rsidP="00EB2A1D">
      <w:pPr>
        <w:shd w:val="clear" w:color="auto" w:fill="DBDBDB"/>
        <w:spacing w:after="0" w:line="240" w:lineRule="auto"/>
        <w:rPr>
          <w:rFonts w:ascii="Times New Roman" w:eastAsia="Times New Roman" w:hAnsi="Times New Roman" w:cs="Times New Roman"/>
          <w:vanish/>
          <w:sz w:val="24"/>
          <w:szCs w:val="24"/>
          <w:lang w:eastAsia="de-DE"/>
        </w:rPr>
      </w:pPr>
      <w:r w:rsidRPr="00EB2A1D">
        <w:rPr>
          <w:rFonts w:ascii="Times New Roman" w:eastAsia="Times New Roman" w:hAnsi="Times New Roman" w:cs="Times New Roman"/>
          <w:vanish/>
          <w:sz w:val="24"/>
          <w:szCs w:val="24"/>
          <w:lang w:eastAsia="de-DE"/>
        </w:rPr>
        <w:t>zurückvergrößernschließen weiter</w:t>
      </w:r>
    </w:p>
    <w:p w:rsidR="00EB2A1D" w:rsidRPr="00EB2A1D" w:rsidRDefault="00EB2A1D" w:rsidP="00EB2A1D">
      <w:pPr>
        <w:shd w:val="clear" w:color="auto" w:fill="DBDBDB"/>
        <w:spacing w:after="75" w:line="312" w:lineRule="atLeast"/>
        <w:rPr>
          <w:rFonts w:ascii="Times New Roman" w:eastAsia="Times New Roman" w:hAnsi="Times New Roman" w:cs="Times New Roman"/>
          <w:color w:val="333333"/>
          <w:sz w:val="20"/>
          <w:szCs w:val="20"/>
          <w:lang w:eastAsia="de-DE"/>
        </w:rPr>
      </w:pPr>
      <w:r w:rsidRPr="00EB2A1D">
        <w:rPr>
          <w:rFonts w:ascii="Times New Roman" w:eastAsia="Times New Roman" w:hAnsi="Times New Roman" w:cs="Times New Roman"/>
          <w:color w:val="333333"/>
          <w:sz w:val="20"/>
          <w:szCs w:val="20"/>
          <w:lang w:eastAsia="de-DE"/>
        </w:rPr>
        <w:t xml:space="preserve">Bild </w:t>
      </w:r>
      <w:r w:rsidRPr="00EB2A1D">
        <w:rPr>
          <w:rFonts w:ascii="Times New Roman" w:eastAsia="Times New Roman" w:hAnsi="Times New Roman" w:cs="Times New Roman"/>
          <w:b/>
          <w:bCs/>
          <w:color w:val="333333"/>
          <w:sz w:val="20"/>
          <w:szCs w:val="20"/>
          <w:lang w:eastAsia="de-DE"/>
        </w:rPr>
        <w:t>1</w:t>
      </w:r>
      <w:r w:rsidRPr="00EB2A1D">
        <w:rPr>
          <w:rFonts w:ascii="Times New Roman" w:eastAsia="Times New Roman" w:hAnsi="Times New Roman" w:cs="Times New Roman"/>
          <w:color w:val="333333"/>
          <w:sz w:val="20"/>
          <w:szCs w:val="20"/>
          <w:lang w:eastAsia="de-DE"/>
        </w:rPr>
        <w:t xml:space="preserve"> von </w:t>
      </w:r>
      <w:r w:rsidRPr="00EB2A1D">
        <w:rPr>
          <w:rFonts w:ascii="Times New Roman" w:eastAsia="Times New Roman" w:hAnsi="Times New Roman" w:cs="Times New Roman"/>
          <w:b/>
          <w:bCs/>
          <w:color w:val="333333"/>
          <w:sz w:val="20"/>
          <w:szCs w:val="20"/>
          <w:lang w:eastAsia="de-DE"/>
        </w:rPr>
        <w:t>2</w:t>
      </w:r>
      <w:r w:rsidRPr="00EB2A1D">
        <w:rPr>
          <w:rFonts w:ascii="Times New Roman" w:eastAsia="Times New Roman" w:hAnsi="Times New Roman" w:cs="Times New Roman"/>
          <w:color w:val="333333"/>
          <w:sz w:val="20"/>
          <w:szCs w:val="20"/>
          <w:lang w:eastAsia="de-DE"/>
        </w:rPr>
        <w:t xml:space="preserve"> </w:t>
      </w:r>
    </w:p>
    <w:p w:rsidR="00EB2A1D" w:rsidRPr="00EB2A1D" w:rsidRDefault="00EB2A1D" w:rsidP="00EB2A1D">
      <w:pPr>
        <w:shd w:val="clear" w:color="auto" w:fill="DBDBDB"/>
        <w:spacing w:after="75" w:line="312" w:lineRule="atLeast"/>
        <w:rPr>
          <w:rFonts w:ascii="Times New Roman" w:eastAsia="Times New Roman" w:hAnsi="Times New Roman" w:cs="Times New Roman"/>
          <w:color w:val="333333"/>
          <w:lang w:eastAsia="de-DE"/>
        </w:rPr>
      </w:pPr>
      <w:r w:rsidRPr="00EB2A1D">
        <w:rPr>
          <w:rFonts w:ascii="Times New Roman" w:eastAsia="Times New Roman" w:hAnsi="Times New Roman" w:cs="Times New Roman"/>
          <w:b/>
          <w:bCs/>
          <w:color w:val="333333"/>
          <w:lang w:eastAsia="de-DE"/>
        </w:rPr>
        <w:t xml:space="preserve">Bei der Übergabe der Schützenkette (von links): Joachim Luther, Hannelore </w:t>
      </w:r>
      <w:proofErr w:type="spellStart"/>
      <w:r w:rsidRPr="00EB2A1D">
        <w:rPr>
          <w:rFonts w:ascii="Times New Roman" w:eastAsia="Times New Roman" w:hAnsi="Times New Roman" w:cs="Times New Roman"/>
          <w:b/>
          <w:bCs/>
          <w:color w:val="333333"/>
          <w:lang w:eastAsia="de-DE"/>
        </w:rPr>
        <w:t>Reumschüssel</w:t>
      </w:r>
      <w:proofErr w:type="spellEnd"/>
      <w:r w:rsidRPr="00EB2A1D">
        <w:rPr>
          <w:rFonts w:ascii="Times New Roman" w:eastAsia="Times New Roman" w:hAnsi="Times New Roman" w:cs="Times New Roman"/>
          <w:b/>
          <w:bCs/>
          <w:color w:val="333333"/>
          <w:lang w:eastAsia="de-DE"/>
        </w:rPr>
        <w:t xml:space="preserve">, Wolfgang Ahlers, Jürgen Nothnagel. </w:t>
      </w:r>
    </w:p>
    <w:p w:rsidR="00EB2A1D" w:rsidRPr="00EB2A1D" w:rsidRDefault="00EB2A1D" w:rsidP="00EB2A1D">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EB2A1D">
        <w:rPr>
          <w:rFonts w:ascii="Times New Roman" w:eastAsia="Times New Roman" w:hAnsi="Times New Roman" w:cs="Times New Roman"/>
          <w:color w:val="333333"/>
          <w:lang w:eastAsia="de-DE"/>
        </w:rPr>
        <w:pict/>
      </w:r>
      <w:bookmarkStart w:id="0" w:name="_GoBack"/>
      <w:r w:rsidRPr="00EB2A1D">
        <w:rPr>
          <w:rFonts w:ascii="Times New Roman" w:eastAsia="Times New Roman" w:hAnsi="Times New Roman" w:cs="Times New Roman"/>
          <w:b/>
          <w:bCs/>
          <w:sz w:val="24"/>
          <w:szCs w:val="24"/>
          <w:lang w:eastAsia="de-DE"/>
        </w:rPr>
        <w:t>Bad Liebenstein</w:t>
      </w:r>
      <w:r w:rsidRPr="00EB2A1D">
        <w:rPr>
          <w:rFonts w:ascii="Times New Roman" w:eastAsia="Times New Roman" w:hAnsi="Times New Roman" w:cs="Times New Roman"/>
          <w:sz w:val="24"/>
          <w:szCs w:val="24"/>
          <w:lang w:eastAsia="de-DE"/>
        </w:rPr>
        <w:t xml:space="preserve"> - Der Bad </w:t>
      </w:r>
      <w:proofErr w:type="spellStart"/>
      <w:r w:rsidRPr="00EB2A1D">
        <w:rPr>
          <w:rFonts w:ascii="Times New Roman" w:eastAsia="Times New Roman" w:hAnsi="Times New Roman" w:cs="Times New Roman"/>
          <w:sz w:val="24"/>
          <w:szCs w:val="24"/>
          <w:lang w:eastAsia="de-DE"/>
        </w:rPr>
        <w:t>Liebensteiner</w:t>
      </w:r>
      <w:proofErr w:type="spellEnd"/>
      <w:r w:rsidRPr="00EB2A1D">
        <w:rPr>
          <w:rFonts w:ascii="Times New Roman" w:eastAsia="Times New Roman" w:hAnsi="Times New Roman" w:cs="Times New Roman"/>
          <w:sz w:val="24"/>
          <w:szCs w:val="24"/>
          <w:lang w:eastAsia="de-DE"/>
        </w:rPr>
        <w:t xml:space="preserve"> Schützenverein traf sich zum traditionellen Vogelschießen. Nach einer kurzen Mitgliederversammlung begrüßte Vereinsvorsitzender Jürgen Nothnagel einen Ehrengast: Hannelore </w:t>
      </w:r>
      <w:proofErr w:type="spellStart"/>
      <w:r w:rsidRPr="00EB2A1D">
        <w:rPr>
          <w:rFonts w:ascii="Times New Roman" w:eastAsia="Times New Roman" w:hAnsi="Times New Roman" w:cs="Times New Roman"/>
          <w:sz w:val="24"/>
          <w:szCs w:val="24"/>
          <w:lang w:eastAsia="de-DE"/>
        </w:rPr>
        <w:t>Reumschüssel</w:t>
      </w:r>
      <w:proofErr w:type="spellEnd"/>
      <w:r w:rsidRPr="00EB2A1D">
        <w:rPr>
          <w:rFonts w:ascii="Times New Roman" w:eastAsia="Times New Roman" w:hAnsi="Times New Roman" w:cs="Times New Roman"/>
          <w:sz w:val="24"/>
          <w:szCs w:val="24"/>
          <w:lang w:eastAsia="de-DE"/>
        </w:rPr>
        <w:t xml:space="preserve"> aus Steinbach-Hallenberg. Sie hatte zum Erstaunen aller Schützen eine Überraschung mitgebracht - die erste, ursprüngliche Schützenkette des Bad </w:t>
      </w:r>
      <w:proofErr w:type="spellStart"/>
      <w:r w:rsidRPr="00EB2A1D">
        <w:rPr>
          <w:rFonts w:ascii="Times New Roman" w:eastAsia="Times New Roman" w:hAnsi="Times New Roman" w:cs="Times New Roman"/>
          <w:sz w:val="24"/>
          <w:szCs w:val="24"/>
          <w:lang w:eastAsia="de-DE"/>
        </w:rPr>
        <w:t>Liebensteiner</w:t>
      </w:r>
      <w:proofErr w:type="spellEnd"/>
      <w:r w:rsidRPr="00EB2A1D">
        <w:rPr>
          <w:rFonts w:ascii="Times New Roman" w:eastAsia="Times New Roman" w:hAnsi="Times New Roman" w:cs="Times New Roman"/>
          <w:sz w:val="24"/>
          <w:szCs w:val="24"/>
          <w:lang w:eastAsia="de-DE"/>
        </w:rPr>
        <w:t xml:space="preserve"> Schützenvereins. Sie stammt aus dem 19. Jahrhundert.</w:t>
      </w:r>
    </w:p>
    <w:p w:rsidR="00EB2A1D" w:rsidRPr="00EB2A1D" w:rsidRDefault="00EB2A1D" w:rsidP="00EB2A1D">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EB2A1D">
        <w:rPr>
          <w:rFonts w:ascii="Times New Roman" w:eastAsia="Times New Roman" w:hAnsi="Times New Roman" w:cs="Times New Roman"/>
          <w:sz w:val="24"/>
          <w:szCs w:val="24"/>
          <w:lang w:eastAsia="de-DE"/>
        </w:rPr>
        <w:t xml:space="preserve">Der Vater von Hannelore </w:t>
      </w:r>
      <w:proofErr w:type="spellStart"/>
      <w:r w:rsidRPr="00EB2A1D">
        <w:rPr>
          <w:rFonts w:ascii="Times New Roman" w:eastAsia="Times New Roman" w:hAnsi="Times New Roman" w:cs="Times New Roman"/>
          <w:sz w:val="24"/>
          <w:szCs w:val="24"/>
          <w:lang w:eastAsia="de-DE"/>
        </w:rPr>
        <w:t>Reumschüssel</w:t>
      </w:r>
      <w:proofErr w:type="spellEnd"/>
      <w:r w:rsidRPr="00EB2A1D">
        <w:rPr>
          <w:rFonts w:ascii="Times New Roman" w:eastAsia="Times New Roman" w:hAnsi="Times New Roman" w:cs="Times New Roman"/>
          <w:sz w:val="24"/>
          <w:szCs w:val="24"/>
          <w:lang w:eastAsia="de-DE"/>
        </w:rPr>
        <w:t xml:space="preserve">, der gebürtige </w:t>
      </w:r>
      <w:proofErr w:type="spellStart"/>
      <w:r w:rsidRPr="00EB2A1D">
        <w:rPr>
          <w:rFonts w:ascii="Times New Roman" w:eastAsia="Times New Roman" w:hAnsi="Times New Roman" w:cs="Times New Roman"/>
          <w:sz w:val="24"/>
          <w:szCs w:val="24"/>
          <w:lang w:eastAsia="de-DE"/>
        </w:rPr>
        <w:t>Liebensteiner</w:t>
      </w:r>
      <w:proofErr w:type="spellEnd"/>
      <w:r w:rsidRPr="00EB2A1D">
        <w:rPr>
          <w:rFonts w:ascii="Times New Roman" w:eastAsia="Times New Roman" w:hAnsi="Times New Roman" w:cs="Times New Roman"/>
          <w:sz w:val="24"/>
          <w:szCs w:val="24"/>
          <w:lang w:eastAsia="de-DE"/>
        </w:rPr>
        <w:t xml:space="preserve"> Werner Schwarz, wurde am 19. Juli 1929 mit 14 Jahren zum Jugendschützenkönig gekürt. 1934 bekam er die Schützenkette, um seine Königsmedaille prägen und anbringen zu lassen. Die Schützenkette hatte Werner Schwarz über den Zeitraum von 1934 bis zu seinem Tod in seiner Verwahrung. Die Familie hat im Nachlass die Kette gefunden und beschlossen, diese an den wiedergegründeten Verein weiterzugeben. Alle Schützen waren sichtlich berührt von dieser Geste.</w:t>
      </w:r>
    </w:p>
    <w:p w:rsidR="00EB2A1D" w:rsidRPr="00EB2A1D" w:rsidRDefault="00EB2A1D" w:rsidP="00EB2A1D">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EB2A1D">
        <w:rPr>
          <w:rFonts w:ascii="Times New Roman" w:eastAsia="Times New Roman" w:hAnsi="Times New Roman" w:cs="Times New Roman"/>
          <w:sz w:val="24"/>
          <w:szCs w:val="24"/>
          <w:lang w:eastAsia="de-DE"/>
        </w:rPr>
        <w:t xml:space="preserve">Die offizielle Übergabe erfolgte, indem die Kette dem amtierenden Schützenkönig Wolfgang Ahlers umgelegt wurde. Dieser Akt wurde gemeinsam von Hannelore </w:t>
      </w:r>
      <w:proofErr w:type="spellStart"/>
      <w:r w:rsidRPr="00EB2A1D">
        <w:rPr>
          <w:rFonts w:ascii="Times New Roman" w:eastAsia="Times New Roman" w:hAnsi="Times New Roman" w:cs="Times New Roman"/>
          <w:sz w:val="24"/>
          <w:szCs w:val="24"/>
          <w:lang w:eastAsia="de-DE"/>
        </w:rPr>
        <w:t>Reumschüssel</w:t>
      </w:r>
      <w:proofErr w:type="spellEnd"/>
      <w:r w:rsidRPr="00EB2A1D">
        <w:rPr>
          <w:rFonts w:ascii="Times New Roman" w:eastAsia="Times New Roman" w:hAnsi="Times New Roman" w:cs="Times New Roman"/>
          <w:sz w:val="24"/>
          <w:szCs w:val="24"/>
          <w:lang w:eastAsia="de-DE"/>
        </w:rPr>
        <w:t xml:space="preserve"> und Vorstandsmitglied Joachim Luther vorgenommen.</w:t>
      </w:r>
    </w:p>
    <w:p w:rsidR="00EB2A1D" w:rsidRPr="00EB2A1D" w:rsidRDefault="00EB2A1D" w:rsidP="00EB2A1D">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EB2A1D">
        <w:rPr>
          <w:rFonts w:ascii="Times New Roman" w:eastAsia="Times New Roman" w:hAnsi="Times New Roman" w:cs="Times New Roman"/>
          <w:sz w:val="24"/>
          <w:szCs w:val="24"/>
          <w:lang w:eastAsia="de-DE"/>
        </w:rPr>
        <w:t xml:space="preserve">Nun wurde die Kette natürlich von allen gründlich in Augenschein genommen. Die älteste Königsmedaille stammt vom damaligen Schützenkönig </w:t>
      </w:r>
      <w:proofErr w:type="spellStart"/>
      <w:r w:rsidRPr="00EB2A1D">
        <w:rPr>
          <w:rFonts w:ascii="Times New Roman" w:eastAsia="Times New Roman" w:hAnsi="Times New Roman" w:cs="Times New Roman"/>
          <w:sz w:val="24"/>
          <w:szCs w:val="24"/>
          <w:lang w:eastAsia="de-DE"/>
        </w:rPr>
        <w:t>H.Damm</w:t>
      </w:r>
      <w:proofErr w:type="spellEnd"/>
      <w:r w:rsidRPr="00EB2A1D">
        <w:rPr>
          <w:rFonts w:ascii="Times New Roman" w:eastAsia="Times New Roman" w:hAnsi="Times New Roman" w:cs="Times New Roman"/>
          <w:sz w:val="24"/>
          <w:szCs w:val="24"/>
          <w:lang w:eastAsia="de-DE"/>
        </w:rPr>
        <w:t xml:space="preserve"> aus dem Jahr 1882. Weitere 42 interessante Prägungen der jeweiligen Schützenkönige konnten bewundert werden.</w:t>
      </w:r>
    </w:p>
    <w:p w:rsidR="00EB2A1D" w:rsidRPr="00EB2A1D" w:rsidRDefault="00EB2A1D" w:rsidP="00EB2A1D">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EB2A1D">
        <w:rPr>
          <w:rFonts w:ascii="Times New Roman" w:eastAsia="Times New Roman" w:hAnsi="Times New Roman" w:cs="Times New Roman"/>
          <w:sz w:val="24"/>
          <w:szCs w:val="24"/>
          <w:lang w:eastAsia="de-DE"/>
        </w:rPr>
        <w:t>Außerdem wurde dem Verein ein Bild aus dem Jahr 1929 übergeben. Abgebildet sind die geehrten Schützen mit dem Jugendschützenkönig W. Schwarz vor dem damaligen neu errichteten Schützenhaus "Hubertushof".</w:t>
      </w:r>
    </w:p>
    <w:p w:rsidR="00EB2A1D" w:rsidRPr="00EB2A1D" w:rsidRDefault="00EB2A1D" w:rsidP="00EB2A1D">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EB2A1D">
        <w:rPr>
          <w:rFonts w:ascii="Times New Roman" w:eastAsia="Times New Roman" w:hAnsi="Times New Roman" w:cs="Times New Roman"/>
          <w:sz w:val="24"/>
          <w:szCs w:val="24"/>
          <w:lang w:eastAsia="de-DE"/>
        </w:rPr>
        <w:t xml:space="preserve">Der Schützenverein Bad Liebenstein ist Hannelore </w:t>
      </w:r>
      <w:proofErr w:type="spellStart"/>
      <w:r w:rsidRPr="00EB2A1D">
        <w:rPr>
          <w:rFonts w:ascii="Times New Roman" w:eastAsia="Times New Roman" w:hAnsi="Times New Roman" w:cs="Times New Roman"/>
          <w:sz w:val="24"/>
          <w:szCs w:val="24"/>
          <w:lang w:eastAsia="de-DE"/>
        </w:rPr>
        <w:t>Reumschüssel</w:t>
      </w:r>
      <w:proofErr w:type="spellEnd"/>
      <w:r w:rsidRPr="00EB2A1D">
        <w:rPr>
          <w:rFonts w:ascii="Times New Roman" w:eastAsia="Times New Roman" w:hAnsi="Times New Roman" w:cs="Times New Roman"/>
          <w:sz w:val="24"/>
          <w:szCs w:val="24"/>
          <w:lang w:eastAsia="de-DE"/>
        </w:rPr>
        <w:t xml:space="preserve"> für die anerkennenswerte Geste und die beiden Geschenke dankbar. Sie hat dafür gesorgt, dass sich die historisch wertvolle Kette nun wieder in ihrem Ursprungsverein befindet.</w:t>
      </w:r>
    </w:p>
    <w:p w:rsidR="00EB2A1D" w:rsidRPr="00EB2A1D" w:rsidRDefault="00EB2A1D" w:rsidP="00EB2A1D">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EB2A1D">
        <w:rPr>
          <w:rFonts w:ascii="Times New Roman" w:eastAsia="Times New Roman" w:hAnsi="Times New Roman" w:cs="Times New Roman"/>
          <w:sz w:val="24"/>
          <w:szCs w:val="24"/>
          <w:lang w:eastAsia="de-DE"/>
        </w:rPr>
        <w:t xml:space="preserve">Für alle Interessierten wird der Schützenverein im Schützenhaus </w:t>
      </w:r>
      <w:proofErr w:type="spellStart"/>
      <w:r w:rsidRPr="00EB2A1D">
        <w:rPr>
          <w:rFonts w:ascii="Times New Roman" w:eastAsia="Times New Roman" w:hAnsi="Times New Roman" w:cs="Times New Roman"/>
          <w:sz w:val="24"/>
          <w:szCs w:val="24"/>
          <w:lang w:eastAsia="de-DE"/>
        </w:rPr>
        <w:t>Wayndkoppe</w:t>
      </w:r>
      <w:proofErr w:type="spellEnd"/>
      <w:r w:rsidRPr="00EB2A1D">
        <w:rPr>
          <w:rFonts w:ascii="Times New Roman" w:eastAsia="Times New Roman" w:hAnsi="Times New Roman" w:cs="Times New Roman"/>
          <w:sz w:val="24"/>
          <w:szCs w:val="24"/>
          <w:lang w:eastAsia="de-DE"/>
        </w:rPr>
        <w:t xml:space="preserve"> ein Foto der Kette aushängen. Aus einer daneben angebrachten Übersicht kann entnommen werden, wer in welchem Jahr Schützenkönig war und welche Medaille ihm zuzuordnen ist. Die meisten ehemaligen Schützenkönige waren Bürger von Bad Liebenstein.</w:t>
      </w:r>
    </w:p>
    <w:bookmarkEnd w:id="0"/>
    <w:p w:rsidR="00DE4C06" w:rsidRDefault="00DE4C06"/>
    <w:sectPr w:rsidR="00DE4C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nsid w:val="27D42ACE"/>
    <w:multiLevelType w:val="multilevel"/>
    <w:tmpl w:val="C640FF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1D"/>
    <w:rsid w:val="00DE4C06"/>
    <w:rsid w:val="00EB2A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B2A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2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B2A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2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63124">
      <w:bodyDiv w:val="1"/>
      <w:marLeft w:val="0"/>
      <w:marRight w:val="0"/>
      <w:marTop w:val="0"/>
      <w:marBottom w:val="0"/>
      <w:divBdr>
        <w:top w:val="none" w:sz="0" w:space="0" w:color="auto"/>
        <w:left w:val="none" w:sz="0" w:space="0" w:color="auto"/>
        <w:bottom w:val="none" w:sz="0" w:space="0" w:color="auto"/>
        <w:right w:val="none" w:sz="0" w:space="0" w:color="auto"/>
      </w:divBdr>
      <w:divsChild>
        <w:div w:id="1839730910">
          <w:marLeft w:val="0"/>
          <w:marRight w:val="0"/>
          <w:marTop w:val="0"/>
          <w:marBottom w:val="0"/>
          <w:divBdr>
            <w:top w:val="none" w:sz="0" w:space="0" w:color="auto"/>
            <w:left w:val="none" w:sz="0" w:space="0" w:color="auto"/>
            <w:bottom w:val="none" w:sz="0" w:space="0" w:color="auto"/>
            <w:right w:val="none" w:sz="0" w:space="0" w:color="auto"/>
          </w:divBdr>
          <w:divsChild>
            <w:div w:id="1587837673">
              <w:marLeft w:val="75"/>
              <w:marRight w:val="0"/>
              <w:marTop w:val="0"/>
              <w:marBottom w:val="0"/>
              <w:divBdr>
                <w:top w:val="none" w:sz="0" w:space="0" w:color="auto"/>
                <w:left w:val="none" w:sz="0" w:space="0" w:color="auto"/>
                <w:bottom w:val="none" w:sz="0" w:space="0" w:color="auto"/>
                <w:right w:val="none" w:sz="0" w:space="0" w:color="auto"/>
              </w:divBdr>
              <w:divsChild>
                <w:div w:id="597178274">
                  <w:marLeft w:val="150"/>
                  <w:marRight w:val="150"/>
                  <w:marTop w:val="150"/>
                  <w:marBottom w:val="0"/>
                  <w:divBdr>
                    <w:top w:val="none" w:sz="0" w:space="0" w:color="auto"/>
                    <w:left w:val="none" w:sz="0" w:space="0" w:color="auto"/>
                    <w:bottom w:val="none" w:sz="0" w:space="0" w:color="auto"/>
                    <w:right w:val="none" w:sz="0" w:space="0" w:color="auto"/>
                  </w:divBdr>
                  <w:divsChild>
                    <w:div w:id="549266879">
                      <w:marLeft w:val="0"/>
                      <w:marRight w:val="225"/>
                      <w:marTop w:val="0"/>
                      <w:marBottom w:val="0"/>
                      <w:divBdr>
                        <w:top w:val="none" w:sz="0" w:space="0" w:color="auto"/>
                        <w:left w:val="none" w:sz="0" w:space="0" w:color="auto"/>
                        <w:bottom w:val="none" w:sz="0" w:space="0" w:color="auto"/>
                        <w:right w:val="none" w:sz="0" w:space="0" w:color="auto"/>
                      </w:divBdr>
                      <w:divsChild>
                        <w:div w:id="2049793401">
                          <w:marLeft w:val="0"/>
                          <w:marRight w:val="0"/>
                          <w:marTop w:val="0"/>
                          <w:marBottom w:val="150"/>
                          <w:divBdr>
                            <w:top w:val="none" w:sz="0" w:space="0" w:color="auto"/>
                            <w:left w:val="none" w:sz="0" w:space="0" w:color="auto"/>
                            <w:bottom w:val="none" w:sz="0" w:space="0" w:color="auto"/>
                            <w:right w:val="none" w:sz="0" w:space="0" w:color="auto"/>
                          </w:divBdr>
                          <w:divsChild>
                            <w:div w:id="660892199">
                              <w:marLeft w:val="0"/>
                              <w:marRight w:val="0"/>
                              <w:marTop w:val="0"/>
                              <w:marBottom w:val="0"/>
                              <w:divBdr>
                                <w:top w:val="none" w:sz="0" w:space="0" w:color="auto"/>
                                <w:left w:val="none" w:sz="0" w:space="0" w:color="auto"/>
                                <w:bottom w:val="none" w:sz="0" w:space="0" w:color="auto"/>
                                <w:right w:val="none" w:sz="0" w:space="0" w:color="auto"/>
                              </w:divBdr>
                              <w:divsChild>
                                <w:div w:id="1021541843">
                                  <w:marLeft w:val="0"/>
                                  <w:marRight w:val="0"/>
                                  <w:marTop w:val="0"/>
                                  <w:marBottom w:val="0"/>
                                  <w:divBdr>
                                    <w:top w:val="none" w:sz="0" w:space="0" w:color="auto"/>
                                    <w:left w:val="none" w:sz="0" w:space="0" w:color="auto"/>
                                    <w:bottom w:val="none" w:sz="0" w:space="0" w:color="auto"/>
                                    <w:right w:val="none" w:sz="0" w:space="0" w:color="auto"/>
                                  </w:divBdr>
                                  <w:divsChild>
                                    <w:div w:id="1033917547">
                                      <w:marLeft w:val="0"/>
                                      <w:marRight w:val="0"/>
                                      <w:marTop w:val="0"/>
                                      <w:marBottom w:val="0"/>
                                      <w:divBdr>
                                        <w:top w:val="none" w:sz="0" w:space="0" w:color="auto"/>
                                        <w:left w:val="none" w:sz="0" w:space="0" w:color="auto"/>
                                        <w:bottom w:val="none" w:sz="0" w:space="0" w:color="auto"/>
                                        <w:right w:val="none" w:sz="0" w:space="0" w:color="auto"/>
                                      </w:divBdr>
                                      <w:divsChild>
                                        <w:div w:id="1255548982">
                                          <w:marLeft w:val="0"/>
                                          <w:marRight w:val="75"/>
                                          <w:marTop w:val="0"/>
                                          <w:marBottom w:val="75"/>
                                          <w:divBdr>
                                            <w:top w:val="none" w:sz="0" w:space="0" w:color="auto"/>
                                            <w:left w:val="none" w:sz="0" w:space="0" w:color="auto"/>
                                            <w:bottom w:val="none" w:sz="0" w:space="0" w:color="auto"/>
                                            <w:right w:val="none" w:sz="0" w:space="0" w:color="auto"/>
                                          </w:divBdr>
                                          <w:divsChild>
                                            <w:div w:id="1798453240">
                                              <w:marLeft w:val="0"/>
                                              <w:marRight w:val="0"/>
                                              <w:marTop w:val="0"/>
                                              <w:marBottom w:val="0"/>
                                              <w:divBdr>
                                                <w:top w:val="none" w:sz="0" w:space="0" w:color="auto"/>
                                                <w:left w:val="none" w:sz="0" w:space="0" w:color="auto"/>
                                                <w:bottom w:val="none" w:sz="0" w:space="0" w:color="auto"/>
                                                <w:right w:val="none" w:sz="0" w:space="0" w:color="auto"/>
                                              </w:divBdr>
                                              <w:divsChild>
                                                <w:div w:id="1185360707">
                                                  <w:marLeft w:val="0"/>
                                                  <w:marRight w:val="0"/>
                                                  <w:marTop w:val="0"/>
                                                  <w:marBottom w:val="0"/>
                                                  <w:divBdr>
                                                    <w:top w:val="single" w:sz="6" w:space="1" w:color="CCCCCC"/>
                                                    <w:left w:val="single" w:sz="6" w:space="1" w:color="CCCCCC"/>
                                                    <w:bottom w:val="single" w:sz="6" w:space="1" w:color="CCCCCC"/>
                                                    <w:right w:val="single" w:sz="6" w:space="1" w:color="CCCCCC"/>
                                                  </w:divBdr>
                                                  <w:divsChild>
                                                    <w:div w:id="1653757473">
                                                      <w:marLeft w:val="0"/>
                                                      <w:marRight w:val="0"/>
                                                      <w:marTop w:val="0"/>
                                                      <w:marBottom w:val="0"/>
                                                      <w:divBdr>
                                                        <w:top w:val="none" w:sz="0" w:space="0" w:color="auto"/>
                                                        <w:left w:val="none" w:sz="0" w:space="0" w:color="auto"/>
                                                        <w:bottom w:val="none" w:sz="0" w:space="0" w:color="auto"/>
                                                        <w:right w:val="none" w:sz="0" w:space="0" w:color="auto"/>
                                                      </w:divBdr>
                                                      <w:divsChild>
                                                        <w:div w:id="1195923184">
                                                          <w:marLeft w:val="0"/>
                                                          <w:marRight w:val="0"/>
                                                          <w:marTop w:val="0"/>
                                                          <w:marBottom w:val="0"/>
                                                          <w:divBdr>
                                                            <w:top w:val="none" w:sz="0" w:space="0" w:color="auto"/>
                                                            <w:left w:val="none" w:sz="0" w:space="0" w:color="auto"/>
                                                            <w:bottom w:val="none" w:sz="0" w:space="0" w:color="auto"/>
                                                            <w:right w:val="none" w:sz="0" w:space="0" w:color="auto"/>
                                                          </w:divBdr>
                                                          <w:divsChild>
                                                            <w:div w:id="190795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18950">
                                                  <w:marLeft w:val="0"/>
                                                  <w:marRight w:val="0"/>
                                                  <w:marTop w:val="75"/>
                                                  <w:marBottom w:val="0"/>
                                                  <w:divBdr>
                                                    <w:top w:val="none" w:sz="0" w:space="0" w:color="auto"/>
                                                    <w:left w:val="none" w:sz="0" w:space="0" w:color="auto"/>
                                                    <w:bottom w:val="none" w:sz="0" w:space="0" w:color="auto"/>
                                                    <w:right w:val="none" w:sz="0" w:space="0" w:color="auto"/>
                                                  </w:divBdr>
                                                  <w:divsChild>
                                                    <w:div w:id="1379476730">
                                                      <w:marLeft w:val="0"/>
                                                      <w:marRight w:val="0"/>
                                                      <w:marTop w:val="0"/>
                                                      <w:marBottom w:val="0"/>
                                                      <w:divBdr>
                                                        <w:top w:val="none" w:sz="0" w:space="0" w:color="auto"/>
                                                        <w:left w:val="none" w:sz="0" w:space="0" w:color="auto"/>
                                                        <w:bottom w:val="none" w:sz="0" w:space="0" w:color="auto"/>
                                                        <w:right w:val="none" w:sz="0" w:space="0" w:color="auto"/>
                                                      </w:divBdr>
                                                      <w:divsChild>
                                                        <w:div w:id="932740287">
                                                          <w:marLeft w:val="0"/>
                                                          <w:marRight w:val="0"/>
                                                          <w:marTop w:val="0"/>
                                                          <w:marBottom w:val="75"/>
                                                          <w:divBdr>
                                                            <w:top w:val="none" w:sz="0" w:space="0" w:color="auto"/>
                                                            <w:left w:val="none" w:sz="0" w:space="0" w:color="auto"/>
                                                            <w:bottom w:val="single" w:sz="6" w:space="2" w:color="CCCCCC"/>
                                                            <w:right w:val="none" w:sz="0" w:space="0" w:color="auto"/>
                                                          </w:divBdr>
                                                        </w:div>
                                                      </w:divsChild>
                                                    </w:div>
                                                  </w:divsChild>
                                                </w:div>
                                              </w:divsChild>
                                            </w:div>
                                          </w:divsChild>
                                        </w:div>
                                        <w:div w:id="693845645">
                                          <w:marLeft w:val="0"/>
                                          <w:marRight w:val="0"/>
                                          <w:marTop w:val="0"/>
                                          <w:marBottom w:val="0"/>
                                          <w:divBdr>
                                            <w:top w:val="none" w:sz="0" w:space="0" w:color="auto"/>
                                            <w:left w:val="none" w:sz="0" w:space="0" w:color="auto"/>
                                            <w:bottom w:val="none" w:sz="0" w:space="0" w:color="auto"/>
                                            <w:right w:val="none" w:sz="0" w:space="0" w:color="auto"/>
                                          </w:divBdr>
                                          <w:divsChild>
                                            <w:div w:id="8595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uedthueringen.de/storage/pic/intern/import/fp-mpo/badsalzungen/fwstzslzlokal/2845163_1_sm-aaaketteu_061213.jpg?version=138625634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2273</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Malek</dc:creator>
  <cp:lastModifiedBy>Wolfgang Malek</cp:lastModifiedBy>
  <cp:revision>2</cp:revision>
  <dcterms:created xsi:type="dcterms:W3CDTF">2013-12-06T15:40:00Z</dcterms:created>
  <dcterms:modified xsi:type="dcterms:W3CDTF">2013-12-06T15:47:00Z</dcterms:modified>
</cp:coreProperties>
</file>